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.................................................... </w:t>
        <w:tab/>
        <w:tab/>
        <w:tab/>
        <w:t xml:space="preserve">                              .................................., dnia .....................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(imię i nazwisko pracownika)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Oświadczenie w sprawie korzystania z uprawnień związanych z rodzicielstwem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Oświadczam, że podczas zatrudnienia w:   ...................................................................................................... 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1. będąc opiekunem dziecka do lat 14, będę / nie będę* korzystać z uprawnienia do 2 dni / .……… godzin wolnych w roku kalendarzowym (art. 188 K.p.),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2. będąc opiekunem dziecka do lat 4 / nie dotyczy*: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wyrażam zgodę / nie wyrażam zgody* na pracę powyżej 8 godzin na dobę (jeżeli pracownik zatrudniony jest w systemie równoważnego czasu pracy, systemie skróconego tygodnia pracy, systemie pracy weekendowej (art. 148 pkt 3 K.p.),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wyrażam zgodę / nie wyrażam zgody* na pracę w godzinach nadliczbowych (art. 178 § 2 K.p.),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wyrażam zgodę / nie wyrażam zgody* na pracę w porze nocnej (art. 178 § 2 K.p.),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wyrażam zgodę / nie wyrażam zgody* na pracę w systemie przerywanego czasu pracy (art. 178 § 2 K.p.),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wyrażam zgodę / nie wyrażam zgody* na delegowanie poza stałe miejsce pracy (art. 178 § 2 K.p.). * ) 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                                                                                                                                       .................................................</w:t>
      </w:r>
    </w:p>
    <w:p w:rsidR="00000000" w:rsidDel="00000000" w:rsidP="00000000" w:rsidRDefault="00000000" w:rsidRPr="00000000" w14:paraId="00000014">
      <w:pPr>
        <w:ind w:left="4860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(podpis pracownika)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i w:val="1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9"/>
          <w:szCs w:val="19"/>
          <w:rtl w:val="0"/>
        </w:rPr>
        <w:t xml:space="preserve">*niepotrzebne skreślić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1952625</wp:posOffset>
          </wp:positionH>
          <wp:positionV relativeFrom="paragraph">
            <wp:posOffset>66676</wp:posOffset>
          </wp:positionV>
          <wp:extent cx="1635088" cy="3202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5088" cy="3202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